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B4" w:rsidRDefault="00E24FB4" w:rsidP="00E24FB4">
      <w:pPr>
        <w:spacing w:after="0" w:line="276" w:lineRule="auto"/>
        <w:jc w:val="center"/>
        <w:rPr>
          <w:rFonts w:ascii="Times New Roman" w:hAnsi="Times New Roman" w:cs="Times New Roman"/>
          <w:b/>
          <w:bCs/>
          <w:sz w:val="32"/>
          <w:szCs w:val="32"/>
        </w:rPr>
      </w:pPr>
      <w:r>
        <w:rPr>
          <w:rFonts w:ascii="Times New Roman" w:hAnsi="Times New Roman" w:cs="Times New Roman"/>
          <w:b/>
        </w:rPr>
        <w:t>АННОТАЦИЯ К</w:t>
      </w:r>
      <w:r>
        <w:rPr>
          <w:rFonts w:ascii="Times New Roman" w:hAnsi="Times New Roman"/>
          <w:b/>
          <w:caps/>
          <w:sz w:val="28"/>
          <w:szCs w:val="28"/>
        </w:rPr>
        <w:t xml:space="preserve"> рабочей программе</w:t>
      </w:r>
    </w:p>
    <w:p w:rsidR="00E24FB4" w:rsidRDefault="00E24FB4" w:rsidP="00E24FB4">
      <w:pPr>
        <w:spacing w:after="0" w:line="276" w:lineRule="auto"/>
        <w:jc w:val="center"/>
        <w:rPr>
          <w:rFonts w:ascii="Times New Roman" w:hAnsi="Times New Roman" w:cs="Times New Roman"/>
          <w:b/>
          <w:bCs/>
          <w:sz w:val="32"/>
          <w:szCs w:val="32"/>
        </w:rPr>
      </w:pPr>
      <w:r>
        <w:rPr>
          <w:rFonts w:ascii="Times New Roman" w:hAnsi="Times New Roman" w:cs="Times New Roman"/>
          <w:b/>
          <w:bCs/>
          <w:sz w:val="32"/>
          <w:szCs w:val="32"/>
        </w:rPr>
        <w:t>по учебному предмету</w:t>
      </w:r>
    </w:p>
    <w:p w:rsidR="00E24FB4" w:rsidRDefault="00E24FB4" w:rsidP="00E24FB4">
      <w:pPr>
        <w:pStyle w:val="a5"/>
        <w:spacing w:line="276" w:lineRule="auto"/>
        <w:ind w:left="0"/>
        <w:jc w:val="center"/>
        <w:rPr>
          <w:rFonts w:ascii="Times New Roman" w:hAnsi="Times New Roman"/>
          <w:b/>
          <w:bCs/>
          <w:sz w:val="32"/>
          <w:szCs w:val="32"/>
        </w:rPr>
      </w:pPr>
      <w:r>
        <w:rPr>
          <w:rFonts w:ascii="Times New Roman" w:hAnsi="Times New Roman"/>
          <w:b/>
          <w:bCs/>
          <w:sz w:val="32"/>
          <w:szCs w:val="32"/>
        </w:rPr>
        <w:t>«Русс</w:t>
      </w:r>
      <w:bookmarkStart w:id="0" w:name="_GoBack"/>
      <w:bookmarkEnd w:id="0"/>
      <w:r>
        <w:rPr>
          <w:rFonts w:ascii="Times New Roman" w:hAnsi="Times New Roman"/>
          <w:b/>
          <w:bCs/>
          <w:sz w:val="32"/>
          <w:szCs w:val="32"/>
        </w:rPr>
        <w:t>кая родная литература</w:t>
      </w:r>
      <w:r>
        <w:rPr>
          <w:rFonts w:ascii="Times New Roman" w:hAnsi="Times New Roman" w:cs="Times New Roman"/>
          <w:b/>
          <w:bCs/>
          <w:sz w:val="32"/>
          <w:szCs w:val="32"/>
        </w:rPr>
        <w:t>»</w:t>
      </w:r>
    </w:p>
    <w:p w:rsidR="00E24FB4" w:rsidRDefault="00E24FB4" w:rsidP="00E24FB4">
      <w:pPr>
        <w:pStyle w:val="a5"/>
        <w:spacing w:line="276" w:lineRule="auto"/>
        <w:ind w:left="0"/>
        <w:jc w:val="center"/>
        <w:rPr>
          <w:rFonts w:ascii="Times New Roman" w:hAnsi="Times New Roman"/>
          <w:b/>
          <w:bCs/>
          <w:sz w:val="32"/>
          <w:szCs w:val="32"/>
        </w:rPr>
      </w:pPr>
      <w:r>
        <w:rPr>
          <w:rFonts w:ascii="Times New Roman" w:hAnsi="Times New Roman"/>
          <w:b/>
          <w:bCs/>
          <w:sz w:val="32"/>
          <w:szCs w:val="32"/>
        </w:rPr>
        <w:t>на уровень основного общего образования</w:t>
      </w:r>
    </w:p>
    <w:p w:rsidR="00E24FB4" w:rsidRPr="00E24FB4" w:rsidRDefault="00E24FB4" w:rsidP="00E24FB4">
      <w:pPr>
        <w:pStyle w:val="a5"/>
        <w:spacing w:line="276" w:lineRule="auto"/>
        <w:ind w:left="0"/>
        <w:jc w:val="center"/>
        <w:rPr>
          <w:rFonts w:ascii="Times New Roman" w:hAnsi="Times New Roman"/>
          <w:b/>
          <w:caps/>
          <w:sz w:val="28"/>
          <w:szCs w:val="28"/>
        </w:rPr>
      </w:pPr>
      <w:r w:rsidRPr="00E24FB4">
        <w:rPr>
          <w:rFonts w:ascii="Times New Roman" w:hAnsi="Times New Roman" w:cs="Times New Roman"/>
        </w:rPr>
        <w:t xml:space="preserve">Программа «Русская родная литература» направлена на обеспечение возможности учащихся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r w:rsidRPr="00E24FB4">
        <w:rPr>
          <w:rFonts w:ascii="Times New Roman" w:eastAsia="Times New Roman" w:hAnsi="Times New Roman" w:cs="Times New Roman"/>
          <w:color w:val="000000"/>
          <w:lang w:eastAsia="ru-RU"/>
        </w:rPr>
        <w:t>Программа детализирует,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Программа рассчитана на 17 ч, по учебному плану школы на изучение курса родной (русской)  литературы в 9 классе отводится 17 ч  (1 ч в неделю).</w:t>
      </w:r>
    </w:p>
    <w:p w:rsidR="00E24FB4" w:rsidRPr="00E24FB4" w:rsidRDefault="00E24FB4" w:rsidP="00E24FB4">
      <w:pPr>
        <w:pStyle w:val="a4"/>
        <w:rPr>
          <w:rFonts w:ascii="Times New Roman" w:hAnsi="Times New Roman" w:cs="Times New Roman"/>
          <w:sz w:val="24"/>
          <w:szCs w:val="24"/>
        </w:rPr>
      </w:pP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Главными </w:t>
      </w:r>
      <w:r w:rsidRPr="00E24FB4">
        <w:rPr>
          <w:rFonts w:ascii="Times New Roman" w:hAnsi="Times New Roman" w:cs="Times New Roman"/>
          <w:b/>
          <w:i/>
          <w:sz w:val="24"/>
          <w:szCs w:val="24"/>
        </w:rPr>
        <w:t>целями</w:t>
      </w:r>
      <w:r w:rsidRPr="00E24FB4">
        <w:rPr>
          <w:rFonts w:ascii="Times New Roman" w:hAnsi="Times New Roman" w:cs="Times New Roman"/>
          <w:i/>
          <w:sz w:val="24"/>
          <w:szCs w:val="24"/>
        </w:rPr>
        <w:t xml:space="preserve"> </w:t>
      </w:r>
      <w:r w:rsidRPr="00E24FB4">
        <w:rPr>
          <w:rFonts w:ascii="Times New Roman" w:hAnsi="Times New Roman" w:cs="Times New Roman"/>
          <w:sz w:val="24"/>
          <w:szCs w:val="24"/>
        </w:rPr>
        <w:t>изучения предмета «Русская родная литература» являются:</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развитие интеллектуальных и творческих способностей обучающихся, необходимых для успешной социализации и самореализации личности;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постижение произведений отечественной литературы, их чтение и анализ, основанный на понимании образной природы искусства русского слова, связи искусства с жизнью;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поэтапное, последовательное формирование умений вдумчиво читать, комментировать, анализировать и интерпретировать художественный текст;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овладение возможными алгоритмами постижения смыслов, заложенных в произведении, и создание собственного текста;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овладение важнейшими </w:t>
      </w:r>
      <w:proofErr w:type="spellStart"/>
      <w:r w:rsidRPr="00E24FB4">
        <w:rPr>
          <w:rFonts w:ascii="Times New Roman" w:hAnsi="Times New Roman" w:cs="Times New Roman"/>
          <w:sz w:val="24"/>
          <w:szCs w:val="24"/>
        </w:rPr>
        <w:t>общеучебными</w:t>
      </w:r>
      <w:proofErr w:type="spellEnd"/>
      <w:r w:rsidRPr="00E24FB4">
        <w:rPr>
          <w:rFonts w:ascii="Times New Roman" w:hAnsi="Times New Roman" w:cs="Times New Roman"/>
          <w:sz w:val="24"/>
          <w:szCs w:val="24"/>
        </w:rPr>
        <w:t xml:space="preserve"> умениями: формулировать цели деятельности, выдвигать гипотезу исследования, планировать свою деятельность, осуществлять библиографический поиск, находить и обрабатывать необходимую информацию из различных источников, включая Интернет.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Основными </w:t>
      </w:r>
      <w:r w:rsidRPr="00E24FB4">
        <w:rPr>
          <w:rFonts w:ascii="Times New Roman" w:hAnsi="Times New Roman" w:cs="Times New Roman"/>
          <w:b/>
          <w:i/>
          <w:sz w:val="24"/>
          <w:szCs w:val="24"/>
        </w:rPr>
        <w:t>задачами</w:t>
      </w:r>
      <w:r w:rsidRPr="00E24FB4">
        <w:rPr>
          <w:rFonts w:ascii="Times New Roman" w:hAnsi="Times New Roman" w:cs="Times New Roman"/>
          <w:i/>
          <w:sz w:val="24"/>
          <w:szCs w:val="24"/>
        </w:rPr>
        <w:t xml:space="preserve"> </w:t>
      </w:r>
      <w:r w:rsidRPr="00E24FB4">
        <w:rPr>
          <w:rFonts w:ascii="Times New Roman" w:hAnsi="Times New Roman" w:cs="Times New Roman"/>
          <w:sz w:val="24"/>
          <w:szCs w:val="24"/>
        </w:rPr>
        <w:t>изучения предмета «Русская родная литература» являются:</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воспитать духовно-развитую личность, способную к культурной самоидентификации, обладающую гуманистическим мировоззрением, общероссийским гражданским сознанием, чувством патриотизма;</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воспитать любовь к родной (русской) литературе и культуре, формировать потребность в систематическом чтении книг, в том числе курских писателей;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формировать умения воспринимать, анализировать, критически оценивать </w:t>
      </w:r>
      <w:proofErr w:type="gramStart"/>
      <w:r w:rsidRPr="00E24FB4">
        <w:rPr>
          <w:rFonts w:ascii="Times New Roman" w:hAnsi="Times New Roman" w:cs="Times New Roman"/>
          <w:sz w:val="24"/>
          <w:szCs w:val="24"/>
        </w:rPr>
        <w:t>прочитанное</w:t>
      </w:r>
      <w:proofErr w:type="gramEnd"/>
      <w:r w:rsidRPr="00E24FB4">
        <w:rPr>
          <w:rFonts w:ascii="Times New Roman" w:hAnsi="Times New Roman" w:cs="Times New Roman"/>
          <w:sz w:val="24"/>
          <w:szCs w:val="24"/>
        </w:rPr>
        <w:t xml:space="preserve">, создавать развернутые высказывания аналитического и интерпретирующего характера;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осознавать художественную картину жизни, отраженную в литературном произведении, на уровне интеллектуального осмысления;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 xml:space="preserve">овладевать умениями творческого чтения и анализа художественных произведений с привлечением необходимых сведений по краеведению, теории и истории литературы, </w:t>
      </w:r>
      <w:proofErr w:type="spellStart"/>
      <w:r w:rsidRPr="00E24FB4">
        <w:rPr>
          <w:rFonts w:ascii="Times New Roman" w:hAnsi="Times New Roman" w:cs="Times New Roman"/>
          <w:sz w:val="24"/>
          <w:szCs w:val="24"/>
        </w:rPr>
        <w:t>многоаспектного</w:t>
      </w:r>
      <w:proofErr w:type="spellEnd"/>
      <w:r w:rsidRPr="00E24FB4">
        <w:rPr>
          <w:rFonts w:ascii="Times New Roman" w:hAnsi="Times New Roman" w:cs="Times New Roman"/>
          <w:sz w:val="24"/>
          <w:szCs w:val="24"/>
        </w:rPr>
        <w:t xml:space="preserve"> диалога с автором произведения, с разнообразными читательскими позициями; </w:t>
      </w:r>
    </w:p>
    <w:p w:rsidR="00E24FB4" w:rsidRPr="00E24FB4" w:rsidRDefault="00E24FB4" w:rsidP="00E24FB4">
      <w:pPr>
        <w:pStyle w:val="a4"/>
        <w:rPr>
          <w:rFonts w:ascii="Times New Roman" w:hAnsi="Times New Roman" w:cs="Times New Roman"/>
          <w:sz w:val="24"/>
          <w:szCs w:val="24"/>
        </w:rPr>
      </w:pPr>
      <w:r w:rsidRPr="00E24FB4">
        <w:rPr>
          <w:rFonts w:ascii="Times New Roman" w:hAnsi="Times New Roman" w:cs="Times New Roman"/>
          <w:sz w:val="24"/>
          <w:szCs w:val="24"/>
        </w:rPr>
        <w:t>развивать коммуникативно-эстетические способности через активизацию речи, исследовательскую и творческую рефлексии.</w:t>
      </w:r>
    </w:p>
    <w:p w:rsidR="00E24FB4" w:rsidRPr="00E24FB4" w:rsidRDefault="00E24FB4" w:rsidP="00E24FB4">
      <w:pPr>
        <w:pStyle w:val="a4"/>
        <w:rPr>
          <w:rFonts w:ascii="Times New Roman" w:hAnsi="Times New Roman" w:cs="Times New Roman"/>
          <w:sz w:val="24"/>
          <w:szCs w:val="24"/>
        </w:rPr>
      </w:pPr>
    </w:p>
    <w:p w:rsidR="00686F99" w:rsidRPr="00E24FB4" w:rsidRDefault="00686F99" w:rsidP="00E24FB4">
      <w:pPr>
        <w:pStyle w:val="a4"/>
        <w:rPr>
          <w:rFonts w:ascii="Times New Roman" w:hAnsi="Times New Roman" w:cs="Times New Roman"/>
          <w:sz w:val="24"/>
          <w:szCs w:val="24"/>
        </w:rPr>
      </w:pPr>
    </w:p>
    <w:sectPr w:rsidR="00686F99" w:rsidRPr="00E24FB4" w:rsidSect="00E24FB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24FB4"/>
    <w:rsid w:val="00686F99"/>
    <w:rsid w:val="00E24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B4"/>
    <w:pPr>
      <w:spacing w:after="160" w:line="259" w:lineRule="auto"/>
    </w:pPr>
  </w:style>
  <w:style w:type="paragraph" w:styleId="1">
    <w:name w:val="heading 1"/>
    <w:basedOn w:val="a"/>
    <w:next w:val="a"/>
    <w:link w:val="10"/>
    <w:uiPriority w:val="9"/>
    <w:qFormat/>
    <w:rsid w:val="00E24F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FB4"/>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unhideWhenUsed/>
    <w:rsid w:val="00E24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24FB4"/>
    <w:pPr>
      <w:spacing w:after="0" w:line="240" w:lineRule="auto"/>
    </w:pPr>
  </w:style>
  <w:style w:type="paragraph" w:styleId="a5">
    <w:name w:val="List Paragraph"/>
    <w:basedOn w:val="a"/>
    <w:link w:val="a6"/>
    <w:uiPriority w:val="34"/>
    <w:qFormat/>
    <w:rsid w:val="00E24FB4"/>
    <w:pPr>
      <w:spacing w:after="0" w:line="240" w:lineRule="auto"/>
      <w:ind w:left="720"/>
      <w:contextualSpacing/>
    </w:pPr>
    <w:rPr>
      <w:sz w:val="24"/>
      <w:szCs w:val="24"/>
    </w:rPr>
  </w:style>
  <w:style w:type="character" w:customStyle="1" w:styleId="a6">
    <w:name w:val="Абзац списка Знак"/>
    <w:link w:val="a5"/>
    <w:uiPriority w:val="34"/>
    <w:locked/>
    <w:rsid w:val="00E24FB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2474</Characters>
  <Application>Microsoft Office Word</Application>
  <DocSecurity>0</DocSecurity>
  <Lines>20</Lines>
  <Paragraphs>5</Paragraphs>
  <ScaleCrop>false</ScaleCrop>
  <Company>Grizli777</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2020-08-25T19:49:00Z</dcterms:created>
  <dcterms:modified xsi:type="dcterms:W3CDTF">2020-08-25T19:54:00Z</dcterms:modified>
</cp:coreProperties>
</file>